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BE" w:rsidRDefault="004F2C64" w:rsidP="00D84B97">
      <w:pPr>
        <w:pStyle w:val="NormalWeb"/>
        <w:shd w:val="clear" w:color="auto" w:fill="FFFFFF"/>
        <w:spacing w:after="240" w:afterAutospacing="0" w:line="276" w:lineRule="auto"/>
        <w:rPr>
          <w:rFonts w:asciiTheme="minorHAnsi" w:hAnsiTheme="minorHAnsi" w:cs="Arial"/>
          <w:b/>
          <w:color w:val="7B7B7B" w:themeColor="accent3" w:themeShade="BF"/>
          <w:sz w:val="22"/>
          <w:szCs w:val="22"/>
        </w:rPr>
      </w:pPr>
      <w:r>
        <w:rPr>
          <w:rFonts w:asciiTheme="minorHAnsi" w:hAnsiTheme="minorHAnsi" w:cs="Arial"/>
          <w:b/>
          <w:noProof/>
          <w:color w:val="7B7B7B" w:themeColor="accent3" w:themeShade="BF"/>
          <w:sz w:val="22"/>
          <w:szCs w:val="22"/>
        </w:rPr>
        <w:drawing>
          <wp:inline distT="0" distB="0" distL="0" distR="0" wp14:anchorId="4AF9E758">
            <wp:extent cx="756285" cy="71945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85" cy="719455"/>
                    </a:xfrm>
                    <a:prstGeom prst="rect">
                      <a:avLst/>
                    </a:prstGeom>
                    <a:noFill/>
                  </pic:spPr>
                </pic:pic>
              </a:graphicData>
            </a:graphic>
          </wp:inline>
        </w:drawing>
      </w:r>
      <w:r w:rsidR="00590E1A">
        <w:rPr>
          <w:rFonts w:asciiTheme="minorHAnsi" w:hAnsiTheme="minorHAnsi" w:cs="Arial"/>
          <w:b/>
          <w:noProof/>
          <w:color w:val="7B7B7B" w:themeColor="accent3" w:themeShade="BF"/>
          <w:sz w:val="22"/>
          <w:szCs w:val="22"/>
        </w:rPr>
        <w:drawing>
          <wp:inline distT="0" distB="0" distL="0" distR="0">
            <wp:extent cx="1276245" cy="73533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D-MSB-Logos.jpg"/>
                    <pic:cNvPicPr/>
                  </pic:nvPicPr>
                  <pic:blipFill rotWithShape="1">
                    <a:blip r:embed="rId6">
                      <a:extLst>
                        <a:ext uri="{28A0092B-C50C-407E-A947-70E740481C1C}">
                          <a14:useLocalDpi xmlns:a14="http://schemas.microsoft.com/office/drawing/2010/main" val="0"/>
                        </a:ext>
                      </a:extLst>
                    </a:blip>
                    <a:srcRect l="33665"/>
                    <a:stretch/>
                  </pic:blipFill>
                  <pic:spPr bwMode="auto">
                    <a:xfrm>
                      <a:off x="0" y="0"/>
                      <a:ext cx="1278078" cy="736386"/>
                    </a:xfrm>
                    <a:prstGeom prst="rect">
                      <a:avLst/>
                    </a:prstGeom>
                    <a:ln>
                      <a:noFill/>
                    </a:ln>
                    <a:extLst>
                      <a:ext uri="{53640926-AAD7-44D8-BBD7-CCE9431645EC}">
                        <a14:shadowObscured xmlns:a14="http://schemas.microsoft.com/office/drawing/2010/main"/>
                      </a:ext>
                    </a:extLst>
                  </pic:spPr>
                </pic:pic>
              </a:graphicData>
            </a:graphic>
          </wp:inline>
        </w:drawing>
      </w:r>
    </w:p>
    <w:p w:rsidR="00DB7FBE" w:rsidRPr="00DB7FBE" w:rsidRDefault="00DB7FBE" w:rsidP="00DB7FBE">
      <w:pPr>
        <w:pStyle w:val="NormalWeb"/>
        <w:shd w:val="clear" w:color="auto" w:fill="FFFFFF"/>
        <w:spacing w:after="120" w:afterAutospacing="0" w:line="276" w:lineRule="auto"/>
        <w:rPr>
          <w:rFonts w:asciiTheme="minorHAnsi" w:hAnsiTheme="minorHAnsi" w:cs="Arial"/>
          <w:color w:val="525252" w:themeColor="accent3" w:themeShade="80"/>
          <w:sz w:val="10"/>
          <w:szCs w:val="10"/>
        </w:rPr>
      </w:pPr>
    </w:p>
    <w:p w:rsidR="00DB7FBE" w:rsidRPr="00DB7FBE" w:rsidRDefault="00F852F2" w:rsidP="00DB7FBE">
      <w:pPr>
        <w:pStyle w:val="NormalWeb"/>
        <w:shd w:val="clear" w:color="auto" w:fill="FFFFFF"/>
        <w:spacing w:after="120" w:afterAutospacing="0" w:line="276" w:lineRule="auto"/>
        <w:rPr>
          <w:rFonts w:asciiTheme="minorHAnsi" w:hAnsiTheme="minorHAnsi" w:cs="Futura Hv BT"/>
          <w:color w:val="525252" w:themeColor="accent3" w:themeShade="80"/>
          <w:sz w:val="22"/>
          <w:szCs w:val="22"/>
        </w:rPr>
      </w:pPr>
      <w:r w:rsidRPr="00DB7FBE">
        <w:rPr>
          <w:rFonts w:asciiTheme="minorHAnsi" w:hAnsiTheme="minorHAnsi" w:cs="Arial"/>
          <w:color w:val="525252" w:themeColor="accent3" w:themeShade="80"/>
          <w:sz w:val="22"/>
          <w:szCs w:val="22"/>
        </w:rPr>
        <w:t>Dear Parent or Guardian,</w:t>
      </w:r>
      <w:r w:rsidR="00C02310" w:rsidRPr="00DB7FBE">
        <w:rPr>
          <w:rFonts w:asciiTheme="minorHAnsi" w:hAnsiTheme="minorHAnsi" w:cs="Futura Hv BT"/>
          <w:color w:val="525252" w:themeColor="accent3" w:themeShade="80"/>
          <w:sz w:val="22"/>
          <w:szCs w:val="22"/>
        </w:rPr>
        <w:t xml:space="preserve"> </w:t>
      </w:r>
    </w:p>
    <w:p w:rsidR="006C2F2E" w:rsidRDefault="00D84B97" w:rsidP="00DB7FBE">
      <w:pPr>
        <w:pStyle w:val="NormalWeb"/>
        <w:shd w:val="clear" w:color="auto" w:fill="FFFFFF"/>
        <w:spacing w:after="120" w:afterAutospacing="0" w:line="276" w:lineRule="auto"/>
        <w:rPr>
          <w:rFonts w:asciiTheme="minorHAnsi" w:hAnsiTheme="minorHAnsi" w:cs="Futura Lt BT"/>
          <w:color w:val="525252" w:themeColor="accent3" w:themeShade="80"/>
          <w:sz w:val="22"/>
          <w:szCs w:val="22"/>
        </w:rPr>
      </w:pPr>
      <w:r w:rsidRPr="006C2F2E">
        <w:rPr>
          <w:rFonts w:asciiTheme="minorHAnsi" w:hAnsiTheme="minorHAnsi" w:cs="Futura Md BT"/>
          <w:color w:val="525252" w:themeColor="accent3" w:themeShade="80"/>
          <w:sz w:val="22"/>
          <w:szCs w:val="22"/>
        </w:rPr>
        <w:t>Great News!</w:t>
      </w:r>
      <w:r w:rsidRPr="006C2F2E">
        <w:rPr>
          <w:rFonts w:asciiTheme="minorHAnsi" w:hAnsiTheme="minorHAnsi" w:cs="Futura Md BT"/>
          <w:b/>
          <w:color w:val="525252" w:themeColor="accent3" w:themeShade="80"/>
          <w:sz w:val="22"/>
          <w:szCs w:val="22"/>
        </w:rPr>
        <w:t xml:space="preserve"> </w:t>
      </w:r>
      <w:r w:rsidR="00226F92">
        <w:rPr>
          <w:rFonts w:asciiTheme="minorHAnsi" w:hAnsiTheme="minorHAnsi" w:cs="Futura Md BT"/>
          <w:b/>
          <w:color w:val="F68A36"/>
          <w:sz w:val="22"/>
          <w:szCs w:val="22"/>
        </w:rPr>
        <w:t>Greene County Public Schools</w:t>
      </w:r>
      <w:r w:rsidR="00C02310" w:rsidRPr="00D84B97">
        <w:rPr>
          <w:rFonts w:asciiTheme="minorHAnsi" w:hAnsiTheme="minorHAnsi" w:cs="Futura Md BT"/>
          <w:color w:val="F68A36"/>
          <w:sz w:val="22"/>
          <w:szCs w:val="22"/>
        </w:rPr>
        <w:t xml:space="preserve"> </w:t>
      </w:r>
      <w:r w:rsidR="006C2F2E">
        <w:rPr>
          <w:rFonts w:asciiTheme="minorHAnsi" w:hAnsiTheme="minorHAnsi" w:cs="Futura Lt BT"/>
          <w:color w:val="525252" w:themeColor="accent3" w:themeShade="80"/>
          <w:sz w:val="22"/>
          <w:szCs w:val="22"/>
        </w:rPr>
        <w:t>is excited to partner</w:t>
      </w:r>
      <w:r w:rsidR="00C02310" w:rsidRPr="00DB7FBE">
        <w:rPr>
          <w:rFonts w:asciiTheme="minorHAnsi" w:hAnsiTheme="minorHAnsi" w:cs="Futura Lt BT"/>
          <w:color w:val="525252" w:themeColor="accent3" w:themeShade="80"/>
          <w:sz w:val="22"/>
          <w:szCs w:val="22"/>
        </w:rPr>
        <w:t xml:space="preserve"> with </w:t>
      </w:r>
      <w:r w:rsidR="00C02310" w:rsidRPr="00501646">
        <w:rPr>
          <w:rFonts w:asciiTheme="minorHAnsi" w:hAnsiTheme="minorHAnsi" w:cs="Futura Md BT"/>
          <w:b/>
          <w:color w:val="F68A36"/>
          <w:sz w:val="22"/>
          <w:szCs w:val="22"/>
        </w:rPr>
        <w:t>MySchoolBucks</w:t>
      </w:r>
      <w:r w:rsidR="00C02310" w:rsidRPr="00D84B97">
        <w:rPr>
          <w:rFonts w:asciiTheme="minorHAnsi" w:hAnsiTheme="minorHAnsi" w:cs="Futura Md BT"/>
          <w:color w:val="F68A36"/>
          <w:sz w:val="22"/>
          <w:szCs w:val="22"/>
        </w:rPr>
        <w:t xml:space="preserve"> </w:t>
      </w:r>
      <w:r w:rsidR="00C02310" w:rsidRPr="00DB7FBE">
        <w:rPr>
          <w:rFonts w:asciiTheme="minorHAnsi" w:hAnsiTheme="minorHAnsi" w:cs="Futura Lt BT"/>
          <w:color w:val="525252" w:themeColor="accent3" w:themeShade="80"/>
          <w:sz w:val="22"/>
          <w:szCs w:val="22"/>
        </w:rPr>
        <w:t xml:space="preserve">to allow you to pay for your student’s school meals online with </w:t>
      </w:r>
      <w:r w:rsidR="00C02310" w:rsidRPr="006C2F2E">
        <w:rPr>
          <w:rFonts w:asciiTheme="minorHAnsi" w:hAnsiTheme="minorHAnsi" w:cs="Futura Lt BT"/>
          <w:i/>
          <w:color w:val="525252" w:themeColor="accent3" w:themeShade="80"/>
          <w:sz w:val="22"/>
          <w:szCs w:val="22"/>
          <w:u w:val="single"/>
        </w:rPr>
        <w:t>no additional fees</w:t>
      </w:r>
      <w:r w:rsidR="00C02310" w:rsidRPr="00DB7FBE">
        <w:rPr>
          <w:rFonts w:asciiTheme="minorHAnsi" w:hAnsiTheme="minorHAnsi" w:cs="Futura Lt BT"/>
          <w:color w:val="525252" w:themeColor="accent3" w:themeShade="80"/>
          <w:sz w:val="22"/>
          <w:szCs w:val="22"/>
        </w:rPr>
        <w:t>.</w:t>
      </w:r>
      <w:r w:rsidR="00DB7FBE">
        <w:rPr>
          <w:rFonts w:asciiTheme="minorHAnsi" w:hAnsiTheme="minorHAnsi"/>
          <w:color w:val="525252" w:themeColor="accent3" w:themeShade="80"/>
          <w:sz w:val="22"/>
          <w:szCs w:val="22"/>
        </w:rPr>
        <w:t xml:space="preserve">  </w:t>
      </w:r>
      <w:r w:rsidR="00226F92">
        <w:rPr>
          <w:rFonts w:asciiTheme="minorHAnsi" w:hAnsiTheme="minorHAnsi" w:cs="Futura Lt BT"/>
          <w:color w:val="525252" w:themeColor="accent3" w:themeShade="80"/>
          <w:sz w:val="22"/>
          <w:szCs w:val="22"/>
        </w:rPr>
        <w:t>Beginning Friday, September 1st</w:t>
      </w:r>
      <w:r w:rsidR="00C02310" w:rsidRPr="00DB7FBE">
        <w:rPr>
          <w:rFonts w:asciiTheme="minorHAnsi" w:hAnsiTheme="minorHAnsi" w:cs="Futura Lt BT"/>
          <w:color w:val="525252" w:themeColor="accent3" w:themeShade="80"/>
          <w:sz w:val="22"/>
          <w:szCs w:val="22"/>
        </w:rPr>
        <w:t xml:space="preserve"> the </w:t>
      </w:r>
      <w:r w:rsidR="00C02310" w:rsidRPr="00FD7A18">
        <w:rPr>
          <w:rFonts w:asciiTheme="minorHAnsi" w:hAnsiTheme="minorHAnsi" w:cs="Futura Lt BT"/>
          <w:b/>
          <w:color w:val="525252" w:themeColor="accent3" w:themeShade="80"/>
          <w:sz w:val="22"/>
          <w:szCs w:val="22"/>
        </w:rPr>
        <w:t>$</w:t>
      </w:r>
      <w:r w:rsidR="00226F92">
        <w:rPr>
          <w:rFonts w:asciiTheme="minorHAnsi" w:hAnsiTheme="minorHAnsi" w:cs="Futura Lt BT"/>
          <w:b/>
          <w:color w:val="525252" w:themeColor="accent3" w:themeShade="80"/>
          <w:sz w:val="22"/>
          <w:szCs w:val="22"/>
        </w:rPr>
        <w:t>2.50</w:t>
      </w:r>
      <w:r w:rsidR="00C02310" w:rsidRPr="00DB7FBE">
        <w:rPr>
          <w:rFonts w:asciiTheme="minorHAnsi" w:hAnsiTheme="minorHAnsi" w:cs="Futura Lt BT"/>
          <w:color w:val="525252" w:themeColor="accent3" w:themeShade="80"/>
          <w:sz w:val="22"/>
          <w:szCs w:val="22"/>
        </w:rPr>
        <w:t xml:space="preserve"> fee amount </w:t>
      </w:r>
      <w:r w:rsidR="002F2822">
        <w:rPr>
          <w:rFonts w:asciiTheme="minorHAnsi" w:hAnsiTheme="minorHAnsi" w:cs="Futura Lt BT"/>
          <w:color w:val="525252" w:themeColor="accent3" w:themeShade="80"/>
          <w:sz w:val="22"/>
          <w:szCs w:val="22"/>
        </w:rPr>
        <w:t xml:space="preserve">will no longer apply to </w:t>
      </w:r>
      <w:r w:rsidR="00226F92">
        <w:rPr>
          <w:rFonts w:asciiTheme="minorHAnsi" w:hAnsiTheme="minorHAnsi" w:cs="Futura Lt BT"/>
          <w:color w:val="525252" w:themeColor="accent3" w:themeShade="80"/>
          <w:sz w:val="22"/>
          <w:szCs w:val="22"/>
        </w:rPr>
        <w:t>any meal</w:t>
      </w:r>
      <w:r w:rsidR="00C02310" w:rsidRPr="00DB7FBE">
        <w:rPr>
          <w:rFonts w:asciiTheme="minorHAnsi" w:hAnsiTheme="minorHAnsi" w:cs="Futura Lt BT"/>
          <w:color w:val="525252" w:themeColor="accent3" w:themeShade="80"/>
          <w:sz w:val="22"/>
          <w:szCs w:val="22"/>
        </w:rPr>
        <w:t xml:space="preserve"> payments </w:t>
      </w:r>
      <w:r w:rsidR="00DB7FBE">
        <w:rPr>
          <w:rFonts w:asciiTheme="minorHAnsi" w:hAnsiTheme="minorHAnsi" w:cs="Futura Lt BT"/>
          <w:color w:val="525252" w:themeColor="accent3" w:themeShade="80"/>
          <w:sz w:val="22"/>
          <w:szCs w:val="22"/>
        </w:rPr>
        <w:t xml:space="preserve">made </w:t>
      </w:r>
      <w:r w:rsidR="00C02310" w:rsidRPr="00DB7FBE">
        <w:rPr>
          <w:rFonts w:asciiTheme="minorHAnsi" w:hAnsiTheme="minorHAnsi" w:cs="Futura Lt BT"/>
          <w:color w:val="525252" w:themeColor="accent3" w:themeShade="80"/>
          <w:sz w:val="22"/>
          <w:szCs w:val="22"/>
        </w:rPr>
        <w:t>to a student’s account</w:t>
      </w:r>
      <w:r w:rsidR="00267F38">
        <w:rPr>
          <w:rFonts w:asciiTheme="minorHAnsi" w:hAnsiTheme="minorHAnsi" w:cs="Futura Lt BT"/>
          <w:color w:val="525252" w:themeColor="accent3" w:themeShade="80"/>
          <w:sz w:val="22"/>
          <w:szCs w:val="22"/>
        </w:rPr>
        <w:t xml:space="preserve"> in MySchoolBucks</w:t>
      </w:r>
      <w:r w:rsidR="00C02310" w:rsidRPr="00DB7FBE">
        <w:rPr>
          <w:rFonts w:asciiTheme="minorHAnsi" w:hAnsiTheme="minorHAnsi" w:cs="Futura Lt BT"/>
          <w:color w:val="525252" w:themeColor="accent3" w:themeShade="80"/>
          <w:sz w:val="22"/>
          <w:szCs w:val="22"/>
        </w:rPr>
        <w:t>!</w:t>
      </w:r>
      <w:r w:rsidR="00DB7FBE">
        <w:rPr>
          <w:rFonts w:asciiTheme="minorHAnsi" w:hAnsiTheme="minorHAnsi" w:cs="Futura Lt BT"/>
          <w:color w:val="525252" w:themeColor="accent3" w:themeShade="80"/>
          <w:sz w:val="22"/>
          <w:szCs w:val="22"/>
        </w:rPr>
        <w:t xml:space="preserve"> </w:t>
      </w:r>
    </w:p>
    <w:p w:rsidR="00D84B97" w:rsidRPr="006C2F2E" w:rsidRDefault="00C02310" w:rsidP="00DB7FBE">
      <w:pPr>
        <w:pStyle w:val="NormalWeb"/>
        <w:shd w:val="clear" w:color="auto" w:fill="FFFFFF"/>
        <w:spacing w:after="120" w:afterAutospacing="0" w:line="276" w:lineRule="auto"/>
        <w:rPr>
          <w:rFonts w:asciiTheme="minorHAnsi" w:hAnsiTheme="minorHAnsi" w:cs="Futura Lt BT"/>
          <w:b/>
          <w:color w:val="525252" w:themeColor="accent3" w:themeShade="80"/>
          <w:sz w:val="22"/>
          <w:szCs w:val="22"/>
        </w:rPr>
      </w:pPr>
      <w:r w:rsidRPr="006C2F2E">
        <w:rPr>
          <w:rFonts w:asciiTheme="minorHAnsi" w:hAnsiTheme="minorHAnsi" w:cs="Futura Lt BT"/>
          <w:b/>
          <w:color w:val="525252" w:themeColor="accent3" w:themeShade="80"/>
          <w:sz w:val="22"/>
          <w:szCs w:val="22"/>
        </w:rPr>
        <w:t>MySchoolBucks provides</w:t>
      </w:r>
      <w:r w:rsidR="00D84B97" w:rsidRPr="006C2F2E">
        <w:rPr>
          <w:rFonts w:asciiTheme="minorHAnsi" w:hAnsiTheme="minorHAnsi" w:cs="Futura Lt BT"/>
          <w:b/>
          <w:color w:val="525252" w:themeColor="accent3" w:themeShade="80"/>
          <w:sz w:val="22"/>
          <w:szCs w:val="22"/>
        </w:rPr>
        <w:t>:</w:t>
      </w:r>
    </w:p>
    <w:p w:rsidR="00C02310" w:rsidRPr="00D84B97" w:rsidRDefault="00C02310" w:rsidP="00501646">
      <w:pPr>
        <w:pStyle w:val="Default"/>
        <w:numPr>
          <w:ilvl w:val="0"/>
          <w:numId w:val="4"/>
        </w:numPr>
        <w:spacing w:after="120" w:line="276" w:lineRule="auto"/>
        <w:rPr>
          <w:rFonts w:asciiTheme="minorHAnsi" w:hAnsiTheme="minorHAnsi" w:cs="Futura Lt BT"/>
          <w:color w:val="717273"/>
          <w:sz w:val="22"/>
          <w:szCs w:val="22"/>
        </w:rPr>
      </w:pPr>
      <w:r w:rsidRPr="00D84B97">
        <w:rPr>
          <w:rFonts w:asciiTheme="minorHAnsi" w:hAnsiTheme="minorHAnsi" w:cs="Futura Md BT"/>
          <w:b/>
          <w:color w:val="7DC361"/>
          <w:sz w:val="22"/>
          <w:szCs w:val="22"/>
        </w:rPr>
        <w:t>Safety.</w:t>
      </w:r>
      <w:r w:rsidRPr="00D84B97">
        <w:rPr>
          <w:rFonts w:asciiTheme="minorHAnsi" w:hAnsiTheme="minorHAnsi" w:cs="Futura Md BT"/>
          <w:color w:val="7DC361"/>
          <w:sz w:val="22"/>
          <w:szCs w:val="22"/>
        </w:rPr>
        <w:t xml:space="preserve"> </w:t>
      </w:r>
      <w:r w:rsidRPr="00DB7FBE">
        <w:rPr>
          <w:rFonts w:asciiTheme="minorHAnsi" w:hAnsiTheme="minorHAnsi" w:cs="Futura Lt BT"/>
          <w:color w:val="525252" w:themeColor="accent3" w:themeShade="80"/>
          <w:sz w:val="22"/>
          <w:szCs w:val="22"/>
        </w:rPr>
        <w:t xml:space="preserve">Eliminate the need for your child to take money to school. </w:t>
      </w:r>
    </w:p>
    <w:p w:rsidR="00501646" w:rsidRDefault="00C02310" w:rsidP="00501646">
      <w:pPr>
        <w:pStyle w:val="Default"/>
        <w:numPr>
          <w:ilvl w:val="0"/>
          <w:numId w:val="4"/>
        </w:numPr>
        <w:spacing w:after="120" w:line="276" w:lineRule="auto"/>
        <w:rPr>
          <w:rFonts w:asciiTheme="minorHAnsi" w:hAnsiTheme="minorHAnsi" w:cs="Futura Lt BT"/>
          <w:color w:val="525252" w:themeColor="accent3" w:themeShade="80"/>
          <w:sz w:val="22"/>
          <w:szCs w:val="22"/>
        </w:rPr>
      </w:pPr>
      <w:r w:rsidRPr="00D84B97">
        <w:rPr>
          <w:rFonts w:asciiTheme="minorHAnsi" w:hAnsiTheme="minorHAnsi" w:cs="Futura Md BT"/>
          <w:b/>
          <w:color w:val="7DC361"/>
          <w:sz w:val="22"/>
          <w:szCs w:val="22"/>
        </w:rPr>
        <w:t>Convenience.</w:t>
      </w:r>
      <w:r w:rsidRPr="00D84B97">
        <w:rPr>
          <w:rFonts w:asciiTheme="minorHAnsi" w:hAnsiTheme="minorHAnsi" w:cs="Futura Md BT"/>
          <w:color w:val="7DC361"/>
          <w:sz w:val="22"/>
          <w:szCs w:val="22"/>
        </w:rPr>
        <w:t xml:space="preserve"> </w:t>
      </w:r>
      <w:r w:rsidRPr="00DB7FBE">
        <w:rPr>
          <w:rFonts w:asciiTheme="minorHAnsi" w:hAnsiTheme="minorHAnsi" w:cs="Futura Lt BT"/>
          <w:color w:val="525252" w:themeColor="accent3" w:themeShade="80"/>
          <w:sz w:val="22"/>
          <w:szCs w:val="22"/>
        </w:rPr>
        <w:t xml:space="preserve">Make </w:t>
      </w:r>
      <w:r w:rsidR="00501646">
        <w:rPr>
          <w:rFonts w:asciiTheme="minorHAnsi" w:hAnsiTheme="minorHAnsi" w:cs="Futura Lt BT"/>
          <w:color w:val="525252" w:themeColor="accent3" w:themeShade="80"/>
          <w:sz w:val="22"/>
          <w:szCs w:val="22"/>
        </w:rPr>
        <w:t xml:space="preserve">meal </w:t>
      </w:r>
      <w:r w:rsidRPr="00DB7FBE">
        <w:rPr>
          <w:rFonts w:asciiTheme="minorHAnsi" w:hAnsiTheme="minorHAnsi" w:cs="Futura Lt BT"/>
          <w:color w:val="525252" w:themeColor="accent3" w:themeShade="80"/>
          <w:sz w:val="22"/>
          <w:szCs w:val="22"/>
        </w:rPr>
        <w:t>payments 24 hours a day, 7 days a week</w:t>
      </w:r>
      <w:r w:rsidR="00501646">
        <w:rPr>
          <w:rFonts w:asciiTheme="minorHAnsi" w:hAnsiTheme="minorHAnsi" w:cs="Futura Lt BT"/>
          <w:color w:val="525252" w:themeColor="accent3" w:themeShade="80"/>
          <w:sz w:val="22"/>
          <w:szCs w:val="22"/>
        </w:rPr>
        <w:t xml:space="preserve"> online or from the mobile app.</w:t>
      </w:r>
    </w:p>
    <w:p w:rsidR="00C02310" w:rsidRPr="006C2F2E" w:rsidRDefault="00C02310" w:rsidP="00501646">
      <w:pPr>
        <w:pStyle w:val="Default"/>
        <w:numPr>
          <w:ilvl w:val="0"/>
          <w:numId w:val="4"/>
        </w:numPr>
        <w:spacing w:after="120" w:line="276" w:lineRule="auto"/>
        <w:rPr>
          <w:rFonts w:asciiTheme="minorHAnsi" w:hAnsiTheme="minorHAnsi" w:cs="Futura Lt BT"/>
          <w:color w:val="525252" w:themeColor="accent3" w:themeShade="80"/>
          <w:sz w:val="22"/>
          <w:szCs w:val="22"/>
        </w:rPr>
      </w:pPr>
      <w:r w:rsidRPr="006C2F2E">
        <w:rPr>
          <w:rFonts w:asciiTheme="minorHAnsi" w:hAnsiTheme="minorHAnsi" w:cs="Futura Md BT"/>
          <w:b/>
          <w:color w:val="7DC361"/>
          <w:sz w:val="22"/>
          <w:szCs w:val="22"/>
        </w:rPr>
        <w:t>Control.</w:t>
      </w:r>
      <w:r w:rsidRPr="006C2F2E">
        <w:rPr>
          <w:rFonts w:asciiTheme="minorHAnsi" w:hAnsiTheme="minorHAnsi" w:cs="Futura Md BT"/>
          <w:color w:val="7DC361"/>
          <w:sz w:val="22"/>
          <w:szCs w:val="22"/>
        </w:rPr>
        <w:t xml:space="preserve"> </w:t>
      </w:r>
      <w:r w:rsidRPr="006C2F2E">
        <w:rPr>
          <w:rFonts w:asciiTheme="minorHAnsi" w:hAnsiTheme="minorHAnsi" w:cs="Futura Lt BT"/>
          <w:color w:val="525252" w:themeColor="accent3" w:themeShade="80"/>
          <w:sz w:val="22"/>
          <w:szCs w:val="22"/>
        </w:rPr>
        <w:t>Set low balance alerts, view account ac</w:t>
      </w:r>
      <w:r w:rsidR="006C2F2E" w:rsidRPr="006C2F2E">
        <w:rPr>
          <w:rFonts w:asciiTheme="minorHAnsi" w:hAnsiTheme="minorHAnsi" w:cs="Futura Lt BT"/>
          <w:color w:val="525252" w:themeColor="accent3" w:themeShade="80"/>
          <w:sz w:val="22"/>
          <w:szCs w:val="22"/>
        </w:rPr>
        <w:t>tivity, setup auto-payments and</w:t>
      </w:r>
      <w:r w:rsidR="006C2F2E">
        <w:rPr>
          <w:rFonts w:asciiTheme="minorHAnsi" w:hAnsiTheme="minorHAnsi" w:cs="Futura Lt BT"/>
          <w:color w:val="525252" w:themeColor="accent3" w:themeShade="80"/>
          <w:sz w:val="22"/>
          <w:szCs w:val="22"/>
        </w:rPr>
        <w:t xml:space="preserve"> </w:t>
      </w:r>
      <w:r w:rsidR="00D84B97" w:rsidRPr="006C2F2E">
        <w:rPr>
          <w:rFonts w:asciiTheme="minorHAnsi" w:hAnsiTheme="minorHAnsi" w:cs="Futura Lt BT"/>
          <w:color w:val="525252" w:themeColor="accent3" w:themeShade="80"/>
          <w:sz w:val="22"/>
          <w:szCs w:val="22"/>
        </w:rPr>
        <w:t>more!</w:t>
      </w:r>
    </w:p>
    <w:p w:rsidR="00501646" w:rsidRPr="00501646" w:rsidRDefault="00C02310" w:rsidP="00501646">
      <w:pPr>
        <w:pStyle w:val="Default"/>
        <w:numPr>
          <w:ilvl w:val="0"/>
          <w:numId w:val="4"/>
        </w:numPr>
        <w:spacing w:after="120" w:line="276" w:lineRule="auto"/>
        <w:rPr>
          <w:rFonts w:asciiTheme="minorHAnsi" w:hAnsiTheme="minorHAnsi" w:cs="Futura Lt BT"/>
          <w:color w:val="717273"/>
          <w:sz w:val="22"/>
          <w:szCs w:val="22"/>
        </w:rPr>
      </w:pPr>
      <w:r w:rsidRPr="00D84B97">
        <w:rPr>
          <w:rFonts w:asciiTheme="minorHAnsi" w:hAnsiTheme="minorHAnsi" w:cs="Futura Md BT"/>
          <w:b/>
          <w:color w:val="7DC361"/>
          <w:sz w:val="22"/>
          <w:szCs w:val="22"/>
        </w:rPr>
        <w:t>Efficiency.</w:t>
      </w:r>
      <w:r w:rsidRPr="00D84B97">
        <w:rPr>
          <w:rFonts w:asciiTheme="minorHAnsi" w:hAnsiTheme="minorHAnsi" w:cs="Futura Md BT"/>
          <w:color w:val="7DC361"/>
          <w:sz w:val="22"/>
          <w:szCs w:val="22"/>
        </w:rPr>
        <w:t xml:space="preserve"> </w:t>
      </w:r>
      <w:r w:rsidRPr="00DB7FBE">
        <w:rPr>
          <w:rFonts w:asciiTheme="minorHAnsi" w:hAnsiTheme="minorHAnsi" w:cs="Futura Lt BT"/>
          <w:color w:val="525252" w:themeColor="accent3" w:themeShade="80"/>
          <w:sz w:val="22"/>
          <w:szCs w:val="22"/>
        </w:rPr>
        <w:t>Pay for all your children in one place – even if they attend differe</w:t>
      </w:r>
      <w:r w:rsidR="00501646">
        <w:rPr>
          <w:rFonts w:asciiTheme="minorHAnsi" w:hAnsiTheme="minorHAnsi" w:cs="Futura Lt BT"/>
          <w:color w:val="525252" w:themeColor="accent3" w:themeShade="80"/>
          <w:sz w:val="22"/>
          <w:szCs w:val="22"/>
        </w:rPr>
        <w:t>nt schools within the district.</w:t>
      </w:r>
    </w:p>
    <w:p w:rsidR="00501646" w:rsidRPr="00501646" w:rsidRDefault="00C02310" w:rsidP="00501646">
      <w:pPr>
        <w:pStyle w:val="Default"/>
        <w:numPr>
          <w:ilvl w:val="0"/>
          <w:numId w:val="4"/>
        </w:numPr>
        <w:spacing w:after="120" w:line="276" w:lineRule="auto"/>
        <w:rPr>
          <w:rFonts w:asciiTheme="minorHAnsi" w:hAnsiTheme="minorHAnsi" w:cs="Futura Lt BT"/>
          <w:color w:val="717273"/>
          <w:sz w:val="22"/>
          <w:szCs w:val="22"/>
        </w:rPr>
      </w:pPr>
      <w:r w:rsidRPr="00501646">
        <w:rPr>
          <w:rFonts w:asciiTheme="minorHAnsi" w:hAnsiTheme="minorHAnsi" w:cs="Futura Md BT"/>
          <w:b/>
          <w:color w:val="7DC361"/>
          <w:sz w:val="22"/>
          <w:szCs w:val="22"/>
        </w:rPr>
        <w:t>Flexibility.</w:t>
      </w:r>
      <w:r w:rsidRPr="00501646">
        <w:rPr>
          <w:rFonts w:asciiTheme="minorHAnsi" w:hAnsiTheme="minorHAnsi" w:cs="Futura Md BT"/>
          <w:color w:val="525252" w:themeColor="accent3" w:themeShade="80"/>
          <w:sz w:val="22"/>
          <w:szCs w:val="22"/>
        </w:rPr>
        <w:t xml:space="preserve"> </w:t>
      </w:r>
      <w:r w:rsidRPr="00501646">
        <w:rPr>
          <w:rFonts w:asciiTheme="minorHAnsi" w:hAnsiTheme="minorHAnsi" w:cs="Futura Lt BT"/>
          <w:color w:val="525252" w:themeColor="accent3" w:themeShade="80"/>
          <w:sz w:val="22"/>
          <w:szCs w:val="22"/>
        </w:rPr>
        <w:t xml:space="preserve">Make payments using VISA, Master Card, </w:t>
      </w:r>
      <w:r w:rsidR="00501646">
        <w:rPr>
          <w:rFonts w:asciiTheme="minorHAnsi" w:hAnsiTheme="minorHAnsi" w:cs="Futura Lt BT"/>
          <w:color w:val="525252" w:themeColor="accent3" w:themeShade="80"/>
          <w:sz w:val="22"/>
          <w:szCs w:val="22"/>
        </w:rPr>
        <w:t>or Discover credit/debit cards.</w:t>
      </w:r>
      <w:r w:rsidR="00501646">
        <w:rPr>
          <w:rFonts w:asciiTheme="minorHAnsi" w:hAnsiTheme="minorHAnsi" w:cs="Futura Lt BT"/>
          <w:color w:val="717273"/>
          <w:sz w:val="22"/>
          <w:szCs w:val="22"/>
        </w:rPr>
        <w:br/>
      </w:r>
    </w:p>
    <w:p w:rsidR="00C02310" w:rsidRPr="00DB7FBE" w:rsidRDefault="00501646" w:rsidP="00DB7FBE">
      <w:pPr>
        <w:pStyle w:val="Default"/>
        <w:spacing w:after="120" w:line="276" w:lineRule="auto"/>
        <w:rPr>
          <w:rFonts w:asciiTheme="minorHAnsi" w:hAnsiTheme="minorHAnsi" w:cs="Futura Lt BT"/>
          <w:b/>
          <w:color w:val="525252" w:themeColor="accent3" w:themeShade="80"/>
          <w:sz w:val="22"/>
          <w:szCs w:val="22"/>
        </w:rPr>
      </w:pPr>
      <w:r>
        <w:rPr>
          <w:rFonts w:asciiTheme="minorHAnsi" w:hAnsiTheme="minorHAnsi" w:cs="Futura Lt BT"/>
          <w:b/>
          <w:color w:val="525252" w:themeColor="accent3" w:themeShade="80"/>
          <w:sz w:val="22"/>
          <w:szCs w:val="22"/>
        </w:rPr>
        <w:t xml:space="preserve">Don’t have an account?  </w:t>
      </w:r>
      <w:r w:rsidR="00C02310" w:rsidRPr="00DB7FBE">
        <w:rPr>
          <w:rFonts w:asciiTheme="minorHAnsi" w:hAnsiTheme="minorHAnsi" w:cs="Futura Lt BT"/>
          <w:b/>
          <w:color w:val="525252" w:themeColor="accent3" w:themeShade="80"/>
          <w:sz w:val="22"/>
          <w:szCs w:val="22"/>
        </w:rPr>
        <w:t xml:space="preserve">Sign-Up for </w:t>
      </w:r>
      <w:r w:rsidR="00D84B97" w:rsidRPr="00DB7FBE">
        <w:rPr>
          <w:rFonts w:asciiTheme="minorHAnsi" w:hAnsiTheme="minorHAnsi" w:cs="Futura Lt BT"/>
          <w:b/>
          <w:color w:val="525252" w:themeColor="accent3" w:themeShade="80"/>
          <w:sz w:val="22"/>
          <w:szCs w:val="22"/>
        </w:rPr>
        <w:t>Y</w:t>
      </w:r>
      <w:r>
        <w:rPr>
          <w:rFonts w:asciiTheme="minorHAnsi" w:hAnsiTheme="minorHAnsi" w:cs="Futura Lt BT"/>
          <w:b/>
          <w:color w:val="525252" w:themeColor="accent3" w:themeShade="80"/>
          <w:sz w:val="22"/>
          <w:szCs w:val="22"/>
        </w:rPr>
        <w:t>our Free Account Today!</w:t>
      </w:r>
    </w:p>
    <w:p w:rsidR="00C02310" w:rsidRPr="00DB7FBE" w:rsidRDefault="00C02310" w:rsidP="00DB7FBE">
      <w:pPr>
        <w:pStyle w:val="Default"/>
        <w:numPr>
          <w:ilvl w:val="0"/>
          <w:numId w:val="3"/>
        </w:numPr>
        <w:spacing w:after="120" w:line="276" w:lineRule="auto"/>
        <w:ind w:left="360" w:hanging="360"/>
        <w:rPr>
          <w:rFonts w:asciiTheme="minorHAnsi" w:hAnsiTheme="minorHAnsi" w:cs="Futura Lt BT"/>
          <w:color w:val="717273"/>
          <w:sz w:val="22"/>
          <w:szCs w:val="22"/>
        </w:rPr>
      </w:pPr>
      <w:r w:rsidRPr="00DB7FBE">
        <w:rPr>
          <w:rFonts w:asciiTheme="minorHAnsi" w:hAnsiTheme="minorHAnsi" w:cs="Futura Lt BT"/>
          <w:color w:val="525252" w:themeColor="accent3" w:themeShade="80"/>
          <w:sz w:val="22"/>
          <w:szCs w:val="22"/>
        </w:rPr>
        <w:t xml:space="preserve">Go to </w:t>
      </w:r>
      <w:r w:rsidRPr="00501646">
        <w:rPr>
          <w:rFonts w:asciiTheme="minorHAnsi" w:hAnsiTheme="minorHAnsi" w:cs="Futura Md BT"/>
          <w:b/>
          <w:color w:val="F68837"/>
          <w:sz w:val="22"/>
          <w:szCs w:val="22"/>
        </w:rPr>
        <w:t>myschoolbucks.com</w:t>
      </w:r>
      <w:r w:rsidRPr="00DB7FBE">
        <w:rPr>
          <w:rFonts w:asciiTheme="minorHAnsi" w:hAnsiTheme="minorHAnsi" w:cs="Futura Md BT"/>
          <w:color w:val="F68837"/>
          <w:sz w:val="22"/>
          <w:szCs w:val="22"/>
        </w:rPr>
        <w:t xml:space="preserve"> </w:t>
      </w:r>
      <w:r w:rsidRPr="00DB7FBE">
        <w:rPr>
          <w:rFonts w:asciiTheme="minorHAnsi" w:hAnsiTheme="minorHAnsi" w:cs="Futura Lt BT"/>
          <w:color w:val="525252" w:themeColor="accent3" w:themeShade="80"/>
          <w:sz w:val="22"/>
          <w:szCs w:val="22"/>
        </w:rPr>
        <w:t xml:space="preserve">and click </w:t>
      </w:r>
      <w:r w:rsidR="00501646">
        <w:rPr>
          <w:rFonts w:asciiTheme="minorHAnsi" w:hAnsiTheme="minorHAnsi" w:cs="Futura Md BT"/>
          <w:color w:val="525252" w:themeColor="accent3" w:themeShade="80"/>
          <w:sz w:val="22"/>
          <w:szCs w:val="22"/>
        </w:rPr>
        <w:t>Sign up today</w:t>
      </w:r>
      <w:r w:rsidRPr="00DB7FBE">
        <w:rPr>
          <w:rFonts w:asciiTheme="minorHAnsi" w:hAnsiTheme="minorHAnsi" w:cs="Futura Lt BT"/>
          <w:color w:val="525252" w:themeColor="accent3" w:themeShade="80"/>
          <w:sz w:val="22"/>
          <w:szCs w:val="22"/>
        </w:rPr>
        <w:t xml:space="preserve">. </w:t>
      </w:r>
    </w:p>
    <w:p w:rsidR="00C02310" w:rsidRPr="00DB7FBE" w:rsidRDefault="00C02310" w:rsidP="00DB7FBE">
      <w:pPr>
        <w:pStyle w:val="Default"/>
        <w:numPr>
          <w:ilvl w:val="0"/>
          <w:numId w:val="3"/>
        </w:numPr>
        <w:spacing w:after="120" w:line="276" w:lineRule="auto"/>
        <w:ind w:left="360" w:hanging="360"/>
        <w:rPr>
          <w:rFonts w:asciiTheme="minorHAnsi" w:hAnsiTheme="minorHAnsi" w:cs="Futura Lt BT"/>
          <w:color w:val="525252" w:themeColor="accent3" w:themeShade="80"/>
          <w:sz w:val="22"/>
          <w:szCs w:val="22"/>
        </w:rPr>
      </w:pPr>
      <w:r w:rsidRPr="00DB7FBE">
        <w:rPr>
          <w:rFonts w:asciiTheme="minorHAnsi" w:hAnsiTheme="minorHAnsi" w:cs="Futura Lt BT"/>
          <w:color w:val="525252" w:themeColor="accent3" w:themeShade="80"/>
          <w:sz w:val="22"/>
          <w:szCs w:val="22"/>
        </w:rPr>
        <w:t xml:space="preserve">Enter your information and add your students to your account. You will need to know your student’s school name and student ID number. Please contact your child’s school if you need this information. </w:t>
      </w:r>
    </w:p>
    <w:p w:rsidR="00DB7FBE" w:rsidRPr="00DB7FBE" w:rsidRDefault="00C02310" w:rsidP="00DB7FBE">
      <w:pPr>
        <w:pStyle w:val="Default"/>
        <w:numPr>
          <w:ilvl w:val="0"/>
          <w:numId w:val="3"/>
        </w:numPr>
        <w:shd w:val="clear" w:color="auto" w:fill="FFFFFF"/>
        <w:spacing w:after="120" w:line="276" w:lineRule="auto"/>
        <w:ind w:left="360" w:hanging="360"/>
        <w:rPr>
          <w:rFonts w:asciiTheme="minorHAnsi" w:hAnsiTheme="minorHAnsi" w:cs="Arial"/>
          <w:color w:val="525252" w:themeColor="accent3" w:themeShade="80"/>
          <w:sz w:val="22"/>
          <w:szCs w:val="22"/>
        </w:rPr>
      </w:pPr>
      <w:r w:rsidRPr="00DB7FBE">
        <w:rPr>
          <w:rFonts w:asciiTheme="minorHAnsi" w:hAnsiTheme="minorHAnsi" w:cs="Futura Lt BT"/>
          <w:color w:val="525252" w:themeColor="accent3" w:themeShade="80"/>
          <w:sz w:val="22"/>
          <w:szCs w:val="22"/>
        </w:rPr>
        <w:t xml:space="preserve">Add funds to your students’ accounts by either making a one-time payments or setting up AutoPay. You can use </w:t>
      </w:r>
      <w:r w:rsidRPr="00DB7FBE">
        <w:rPr>
          <w:rFonts w:asciiTheme="minorHAnsi" w:hAnsiTheme="minorHAnsi" w:cs="Futura Md BT"/>
          <w:color w:val="525252" w:themeColor="accent3" w:themeShade="80"/>
          <w:sz w:val="22"/>
          <w:szCs w:val="22"/>
        </w:rPr>
        <w:t xml:space="preserve">AutoPay </w:t>
      </w:r>
      <w:r w:rsidRPr="00DB7FBE">
        <w:rPr>
          <w:rFonts w:asciiTheme="minorHAnsi" w:hAnsiTheme="minorHAnsi" w:cs="Futura Lt BT"/>
          <w:color w:val="525252" w:themeColor="accent3" w:themeShade="80"/>
          <w:sz w:val="22"/>
          <w:szCs w:val="22"/>
        </w:rPr>
        <w:t>to automatically add funds to your student’s meal account weekly, monthly</w:t>
      </w:r>
      <w:r w:rsidR="00501646">
        <w:rPr>
          <w:rFonts w:asciiTheme="minorHAnsi" w:hAnsiTheme="minorHAnsi" w:cs="Futura Lt BT"/>
          <w:color w:val="525252" w:themeColor="accent3" w:themeShade="80"/>
          <w:sz w:val="22"/>
          <w:szCs w:val="22"/>
        </w:rPr>
        <w:t>, or when the balance runs low.</w:t>
      </w:r>
    </w:p>
    <w:p w:rsidR="00B2566D" w:rsidRPr="00DB7FBE" w:rsidRDefault="00B2566D" w:rsidP="00DB7FBE">
      <w:pPr>
        <w:pStyle w:val="Default"/>
        <w:shd w:val="clear" w:color="auto" w:fill="FFFFFF"/>
        <w:spacing w:after="120" w:line="276" w:lineRule="auto"/>
        <w:rPr>
          <w:rFonts w:asciiTheme="minorHAnsi" w:hAnsiTheme="minorHAnsi" w:cs="Arial"/>
          <w:color w:val="525252" w:themeColor="accent3" w:themeShade="80"/>
          <w:sz w:val="22"/>
          <w:szCs w:val="22"/>
        </w:rPr>
      </w:pPr>
      <w:r w:rsidRPr="00DB7FBE">
        <w:rPr>
          <w:rFonts w:asciiTheme="minorHAnsi" w:hAnsiTheme="minorHAnsi" w:cs="Arial"/>
          <w:color w:val="525252" w:themeColor="accent3" w:themeShade="80"/>
          <w:sz w:val="22"/>
          <w:szCs w:val="22"/>
        </w:rPr>
        <w:t>If you have any questions</w:t>
      </w:r>
      <w:r w:rsidR="00501646">
        <w:rPr>
          <w:rFonts w:asciiTheme="minorHAnsi" w:hAnsiTheme="minorHAnsi" w:cs="Arial"/>
          <w:color w:val="525252" w:themeColor="accent3" w:themeShade="80"/>
          <w:sz w:val="22"/>
          <w:szCs w:val="22"/>
        </w:rPr>
        <w:t xml:space="preserve">, please feel free to contact </w:t>
      </w:r>
      <w:r w:rsidR="004F2C64">
        <w:rPr>
          <w:rFonts w:asciiTheme="minorHAnsi" w:hAnsiTheme="minorHAnsi" w:cs="Arial"/>
          <w:color w:val="525252" w:themeColor="accent3" w:themeShade="80"/>
          <w:sz w:val="22"/>
          <w:szCs w:val="22"/>
        </w:rPr>
        <w:t>434-939-9096</w:t>
      </w:r>
      <w:r w:rsidRPr="00DB7FBE">
        <w:rPr>
          <w:rFonts w:asciiTheme="minorHAnsi" w:hAnsiTheme="minorHAnsi" w:cs="Arial"/>
          <w:color w:val="525252" w:themeColor="accent3" w:themeShade="80"/>
          <w:sz w:val="22"/>
          <w:szCs w:val="22"/>
        </w:rPr>
        <w:t>. Thank you!</w:t>
      </w:r>
    </w:p>
    <w:p w:rsidR="00B2566D" w:rsidRPr="00DB7FBE" w:rsidRDefault="00501646" w:rsidP="00DB7FBE">
      <w:pPr>
        <w:pStyle w:val="NormalWeb"/>
        <w:shd w:val="clear" w:color="auto" w:fill="FFFFFF"/>
        <w:spacing w:after="120" w:afterAutospacing="0" w:line="276" w:lineRule="auto"/>
        <w:rPr>
          <w:rFonts w:asciiTheme="minorHAnsi" w:hAnsiTheme="minorHAnsi" w:cs="Arial"/>
          <w:color w:val="525252" w:themeColor="accent3" w:themeShade="80"/>
          <w:sz w:val="22"/>
          <w:szCs w:val="22"/>
        </w:rPr>
      </w:pPr>
      <w:r>
        <w:rPr>
          <w:rFonts w:asciiTheme="minorHAnsi" w:hAnsiTheme="minorHAnsi" w:cs="Arial"/>
          <w:color w:val="525252" w:themeColor="accent3" w:themeShade="80"/>
          <w:sz w:val="22"/>
          <w:szCs w:val="22"/>
        </w:rPr>
        <w:t>Thank you</w:t>
      </w:r>
      <w:r w:rsidR="00B2566D" w:rsidRPr="00DB7FBE">
        <w:rPr>
          <w:rFonts w:asciiTheme="minorHAnsi" w:hAnsiTheme="minorHAnsi" w:cs="Arial"/>
          <w:color w:val="525252" w:themeColor="accent3" w:themeShade="80"/>
          <w:sz w:val="22"/>
          <w:szCs w:val="22"/>
        </w:rPr>
        <w:t>,</w:t>
      </w:r>
    </w:p>
    <w:p w:rsidR="00B2566D" w:rsidRDefault="004F2C64" w:rsidP="004F2C64">
      <w:pPr>
        <w:pStyle w:val="NormalWeb"/>
        <w:shd w:val="clear" w:color="auto" w:fill="FFFFFF"/>
        <w:spacing w:before="0" w:beforeAutospacing="0" w:after="0" w:afterAutospacing="0" w:line="276" w:lineRule="auto"/>
        <w:rPr>
          <w:rFonts w:asciiTheme="minorHAnsi" w:hAnsiTheme="minorHAnsi" w:cs="Arial"/>
          <w:color w:val="525252" w:themeColor="accent3" w:themeShade="80"/>
          <w:sz w:val="22"/>
          <w:szCs w:val="22"/>
        </w:rPr>
      </w:pPr>
      <w:r>
        <w:rPr>
          <w:rFonts w:asciiTheme="minorHAnsi" w:hAnsiTheme="minorHAnsi" w:cs="Arial"/>
          <w:color w:val="525252" w:themeColor="accent3" w:themeShade="80"/>
          <w:sz w:val="22"/>
          <w:szCs w:val="22"/>
        </w:rPr>
        <w:t>Carol Haas, Director</w:t>
      </w:r>
    </w:p>
    <w:p w:rsidR="004F2C64" w:rsidRDefault="004F2C64" w:rsidP="004F2C64">
      <w:pPr>
        <w:pStyle w:val="NormalWeb"/>
        <w:shd w:val="clear" w:color="auto" w:fill="FFFFFF"/>
        <w:spacing w:before="0" w:beforeAutospacing="0" w:after="0" w:afterAutospacing="0" w:line="276" w:lineRule="auto"/>
        <w:rPr>
          <w:rFonts w:asciiTheme="minorHAnsi" w:hAnsiTheme="minorHAnsi" w:cs="Arial"/>
          <w:color w:val="525252" w:themeColor="accent3" w:themeShade="80"/>
          <w:sz w:val="22"/>
          <w:szCs w:val="22"/>
        </w:rPr>
      </w:pPr>
      <w:r>
        <w:rPr>
          <w:rFonts w:asciiTheme="minorHAnsi" w:hAnsiTheme="minorHAnsi" w:cs="Arial"/>
          <w:color w:val="525252" w:themeColor="accent3" w:themeShade="80"/>
          <w:sz w:val="22"/>
          <w:szCs w:val="22"/>
        </w:rPr>
        <w:t>School Nutrition Program</w:t>
      </w:r>
    </w:p>
    <w:p w:rsidR="004F2C64" w:rsidRDefault="004F2C64"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r>
        <w:rPr>
          <w:rFonts w:asciiTheme="minorHAnsi" w:hAnsiTheme="minorHAnsi" w:cs="Arial"/>
          <w:color w:val="525252" w:themeColor="accent3" w:themeShade="80"/>
          <w:sz w:val="22"/>
          <w:szCs w:val="22"/>
        </w:rPr>
        <w:t>Joyce Woodson, Assistant</w:t>
      </w:r>
      <w:bookmarkStart w:id="0" w:name="_GoBack"/>
      <w:bookmarkEnd w:id="0"/>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E23B08">
      <w:pPr>
        <w:pStyle w:val="NormalWeb"/>
        <w:shd w:val="clear" w:color="auto" w:fill="FFFFFF"/>
        <w:spacing w:before="0" w:beforeAutospacing="0" w:after="120" w:afterAutospacing="0" w:line="276" w:lineRule="auto"/>
        <w:jc w:val="center"/>
        <w:rPr>
          <w:rFonts w:asciiTheme="minorHAnsi" w:hAnsiTheme="minorHAnsi" w:cs="Arial"/>
          <w:color w:val="525252" w:themeColor="accent3" w:themeShade="80"/>
          <w:sz w:val="22"/>
          <w:szCs w:val="22"/>
        </w:rPr>
      </w:pPr>
      <w:r>
        <w:rPr>
          <w:rFonts w:asciiTheme="minorHAnsi" w:hAnsiTheme="minorHAnsi" w:cs="Arial"/>
          <w:color w:val="525252" w:themeColor="accent3" w:themeShade="80"/>
          <w:sz w:val="22"/>
          <w:szCs w:val="22"/>
        </w:rPr>
        <w:t xml:space="preserve">“This institution is an equal opportunity provider.” </w:t>
      </w: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E23B08" w:rsidRDefault="00E23B08" w:rsidP="004F2C64">
      <w:pPr>
        <w:pStyle w:val="NormalWeb"/>
        <w:shd w:val="clear" w:color="auto" w:fill="FFFFFF"/>
        <w:spacing w:before="0" w:beforeAutospacing="0" w:after="120" w:afterAutospacing="0" w:line="276" w:lineRule="auto"/>
        <w:rPr>
          <w:rFonts w:asciiTheme="minorHAnsi" w:hAnsiTheme="minorHAnsi" w:cs="Arial"/>
          <w:color w:val="525252" w:themeColor="accent3" w:themeShade="80"/>
          <w:sz w:val="22"/>
          <w:szCs w:val="22"/>
        </w:rPr>
      </w:pPr>
    </w:p>
    <w:p w:rsidR="004F2C64" w:rsidRPr="00DB7FBE" w:rsidRDefault="004F2C64" w:rsidP="00DB7FBE">
      <w:pPr>
        <w:pStyle w:val="NormalWeb"/>
        <w:shd w:val="clear" w:color="auto" w:fill="FFFFFF"/>
        <w:spacing w:after="120" w:afterAutospacing="0" w:line="276" w:lineRule="auto"/>
        <w:rPr>
          <w:rFonts w:asciiTheme="minorHAnsi" w:hAnsiTheme="minorHAnsi" w:cs="Arial"/>
          <w:color w:val="525252" w:themeColor="accent3" w:themeShade="80"/>
          <w:sz w:val="22"/>
          <w:szCs w:val="22"/>
        </w:rPr>
      </w:pPr>
    </w:p>
    <w:p w:rsidR="00F852F2" w:rsidRDefault="00F852F2"/>
    <w:sectPr w:rsidR="00F852F2" w:rsidSect="00E23B0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Hv BT">
    <w:altName w:val="Futura Hv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 Md BT">
    <w:altName w:val="Futura Md BT"/>
    <w:panose1 w:val="00000000000000000000"/>
    <w:charset w:val="00"/>
    <w:family w:val="swiss"/>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120BE2"/>
    <w:multiLevelType w:val="hybridMultilevel"/>
    <w:tmpl w:val="2C82F9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5DCB806"/>
    <w:multiLevelType w:val="hybridMultilevel"/>
    <w:tmpl w:val="F1BB2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DF34CA"/>
    <w:multiLevelType w:val="hybridMultilevel"/>
    <w:tmpl w:val="D7A6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55BF9"/>
    <w:multiLevelType w:val="hybridMultilevel"/>
    <w:tmpl w:val="44B07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F2"/>
    <w:rsid w:val="00184419"/>
    <w:rsid w:val="00226F92"/>
    <w:rsid w:val="00267F38"/>
    <w:rsid w:val="002F2822"/>
    <w:rsid w:val="004177F9"/>
    <w:rsid w:val="004F2C64"/>
    <w:rsid w:val="00501646"/>
    <w:rsid w:val="00590E1A"/>
    <w:rsid w:val="006C2F2E"/>
    <w:rsid w:val="008775B7"/>
    <w:rsid w:val="00AA1BBD"/>
    <w:rsid w:val="00B2566D"/>
    <w:rsid w:val="00C02310"/>
    <w:rsid w:val="00D84B97"/>
    <w:rsid w:val="00DB7FBE"/>
    <w:rsid w:val="00E23B08"/>
    <w:rsid w:val="00E36E94"/>
    <w:rsid w:val="00F852F2"/>
    <w:rsid w:val="00FD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9E453-37AC-4775-8F86-C072C1C9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2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52F2"/>
    <w:rPr>
      <w:color w:val="0000FF"/>
      <w:u w:val="single"/>
    </w:rPr>
  </w:style>
  <w:style w:type="character" w:styleId="Strong">
    <w:name w:val="Strong"/>
    <w:basedOn w:val="DefaultParagraphFont"/>
    <w:uiPriority w:val="22"/>
    <w:qFormat/>
    <w:rsid w:val="00F852F2"/>
    <w:rPr>
      <w:b/>
      <w:bCs/>
    </w:rPr>
  </w:style>
  <w:style w:type="paragraph" w:styleId="ListParagraph">
    <w:name w:val="List Paragraph"/>
    <w:basedOn w:val="Normal"/>
    <w:uiPriority w:val="34"/>
    <w:qFormat/>
    <w:rsid w:val="00C02310"/>
    <w:pPr>
      <w:widowControl w:val="0"/>
      <w:spacing w:after="200" w:line="276" w:lineRule="auto"/>
      <w:ind w:left="720"/>
      <w:contextualSpacing/>
    </w:pPr>
    <w:rPr>
      <w:rFonts w:ascii="Calibri" w:eastAsia="Calibri" w:hAnsi="Calibri" w:cs="Times New Roman"/>
    </w:rPr>
  </w:style>
  <w:style w:type="paragraph" w:customStyle="1" w:styleId="Default">
    <w:name w:val="Default"/>
    <w:rsid w:val="00C02310"/>
    <w:pPr>
      <w:autoSpaceDE w:val="0"/>
      <w:autoSpaceDN w:val="0"/>
      <w:adjustRightInd w:val="0"/>
      <w:spacing w:after="0" w:line="240" w:lineRule="auto"/>
    </w:pPr>
    <w:rPr>
      <w:rFonts w:ascii="Futura Hv BT" w:hAnsi="Futura Hv BT" w:cs="Futura Hv BT"/>
      <w:color w:val="000000"/>
      <w:sz w:val="24"/>
      <w:szCs w:val="24"/>
    </w:rPr>
  </w:style>
  <w:style w:type="paragraph" w:customStyle="1" w:styleId="Pa2">
    <w:name w:val="Pa2"/>
    <w:basedOn w:val="Default"/>
    <w:next w:val="Default"/>
    <w:uiPriority w:val="99"/>
    <w:rsid w:val="00C02310"/>
    <w:pPr>
      <w:spacing w:line="241" w:lineRule="atLeast"/>
    </w:pPr>
    <w:rPr>
      <w:rFonts w:cstheme="minorBidi"/>
      <w:color w:val="auto"/>
    </w:rPr>
  </w:style>
  <w:style w:type="paragraph" w:customStyle="1" w:styleId="Pa0">
    <w:name w:val="Pa0"/>
    <w:basedOn w:val="Default"/>
    <w:next w:val="Default"/>
    <w:uiPriority w:val="99"/>
    <w:rsid w:val="00C02310"/>
    <w:pPr>
      <w:spacing w:line="241" w:lineRule="atLeast"/>
    </w:pPr>
    <w:rPr>
      <w:rFonts w:cstheme="minorBidi"/>
      <w:color w:val="auto"/>
    </w:rPr>
  </w:style>
  <w:style w:type="character" w:customStyle="1" w:styleId="A4">
    <w:name w:val="A4"/>
    <w:uiPriority w:val="99"/>
    <w:rsid w:val="00C02310"/>
    <w:rPr>
      <w:rFonts w:cs="Futura Hv BT"/>
      <w:color w:val="FFFFFF"/>
      <w:sz w:val="28"/>
      <w:szCs w:val="28"/>
    </w:rPr>
  </w:style>
  <w:style w:type="paragraph" w:styleId="BalloonText">
    <w:name w:val="Balloon Text"/>
    <w:basedOn w:val="Normal"/>
    <w:link w:val="BalloonTextChar"/>
    <w:uiPriority w:val="99"/>
    <w:semiHidden/>
    <w:unhideWhenUsed/>
    <w:rsid w:val="004F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357170">
      <w:bodyDiv w:val="1"/>
      <w:marLeft w:val="0"/>
      <w:marRight w:val="0"/>
      <w:marTop w:val="0"/>
      <w:marBottom w:val="0"/>
      <w:divBdr>
        <w:top w:val="none" w:sz="0" w:space="0" w:color="auto"/>
        <w:left w:val="none" w:sz="0" w:space="0" w:color="auto"/>
        <w:bottom w:val="none" w:sz="0" w:space="0" w:color="auto"/>
        <w:right w:val="none" w:sz="0" w:space="0" w:color="auto"/>
      </w:divBdr>
    </w:div>
    <w:div w:id="185973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Heartland Payment Systems, Inc.</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Pisaturo, Renee (Renee)</dc:creator>
  <cp:keywords/>
  <dc:description/>
  <cp:lastModifiedBy>Carol Haas</cp:lastModifiedBy>
  <cp:revision>2</cp:revision>
  <cp:lastPrinted>2017-08-30T12:30:00Z</cp:lastPrinted>
  <dcterms:created xsi:type="dcterms:W3CDTF">2017-08-30T12:52:00Z</dcterms:created>
  <dcterms:modified xsi:type="dcterms:W3CDTF">2017-08-30T12:52:00Z</dcterms:modified>
</cp:coreProperties>
</file>